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9" w:rsidRDefault="00EB117F" w:rsidP="00EB117F">
      <w:pPr>
        <w:pStyle w:val="2"/>
        <w:shd w:val="clear" w:color="auto" w:fill="auto"/>
        <w:spacing w:after="278"/>
        <w:ind w:left="2680" w:right="3" w:hanging="2680"/>
        <w:jc w:val="center"/>
      </w:pPr>
      <w:r>
        <w:t xml:space="preserve">МУНИЦИПАЛЬНОЕ ОБРАЗОВАНИЕ </w:t>
      </w:r>
      <w:r>
        <w:t>КОЖЕВНИКОВСКОЕ СЕЛЬСКОЕ ПОСЕЛЕНИЕ</w:t>
      </w:r>
    </w:p>
    <w:p w:rsidR="001E3959" w:rsidRDefault="00EB117F" w:rsidP="00EB117F">
      <w:pPr>
        <w:pStyle w:val="2"/>
        <w:shd w:val="clear" w:color="auto" w:fill="auto"/>
        <w:spacing w:after="239" w:line="230" w:lineRule="exact"/>
        <w:jc w:val="center"/>
      </w:pPr>
      <w:r>
        <w:t>АДМИНИСТРАЦИЯ КОЖЕВНИКОВСКОГО СЕЛЬСКОГО ПОСЕЛЕНИЯ</w:t>
      </w:r>
    </w:p>
    <w:p w:rsidR="001E3959" w:rsidRPr="00EB117F" w:rsidRDefault="00EB117F" w:rsidP="00EB117F">
      <w:pPr>
        <w:pStyle w:val="ab"/>
        <w:jc w:val="center"/>
        <w:rPr>
          <w:rStyle w:val="aa"/>
          <w:b w:val="0"/>
        </w:rPr>
      </w:pPr>
      <w:r w:rsidRPr="00EB117F">
        <w:rPr>
          <w:rStyle w:val="aa"/>
          <w:b w:val="0"/>
        </w:rPr>
        <w:t>ПОСТАНОВЛЕНИЕ</w:t>
      </w:r>
    </w:p>
    <w:p w:rsidR="001E3959" w:rsidRPr="00EB117F" w:rsidRDefault="00EB117F" w:rsidP="00EB117F">
      <w:pPr>
        <w:pStyle w:val="ab"/>
        <w:rPr>
          <w:rStyle w:val="aa"/>
          <w:b w:val="0"/>
        </w:rPr>
      </w:pPr>
      <w:bookmarkStart w:id="0" w:name="bookmark0"/>
      <w:r w:rsidRPr="00EB117F">
        <w:rPr>
          <w:rStyle w:val="aa"/>
          <w:b w:val="0"/>
        </w:rPr>
        <w:t>16.12.2021</w:t>
      </w:r>
      <w:r w:rsidRPr="00EB117F">
        <w:rPr>
          <w:rStyle w:val="aa"/>
          <w:b w:val="0"/>
        </w:rPr>
        <w:tab/>
      </w:r>
      <w:bookmarkEnd w:id="0"/>
      <w:r>
        <w:rPr>
          <w:rStyle w:val="aa"/>
          <w:b w:val="0"/>
        </w:rPr>
        <w:t xml:space="preserve">                                                </w:t>
      </w:r>
      <w:r w:rsidRPr="00EB117F">
        <w:rPr>
          <w:rStyle w:val="aa"/>
          <w:b w:val="0"/>
        </w:rPr>
        <w:t>195</w:t>
      </w:r>
    </w:p>
    <w:p w:rsidR="001E3959" w:rsidRPr="00EB117F" w:rsidRDefault="00EB117F">
      <w:pPr>
        <w:pStyle w:val="25"/>
        <w:shd w:val="clear" w:color="auto" w:fill="auto"/>
        <w:spacing w:before="0" w:after="433" w:line="180" w:lineRule="exact"/>
        <w:rPr>
          <w:sz w:val="20"/>
          <w:szCs w:val="20"/>
        </w:rPr>
      </w:pPr>
      <w:r w:rsidRPr="00EB117F">
        <w:rPr>
          <w:sz w:val="20"/>
          <w:szCs w:val="20"/>
        </w:rPr>
        <w:t>с. Кожевников</w:t>
      </w:r>
      <w:r>
        <w:rPr>
          <w:sz w:val="20"/>
          <w:szCs w:val="20"/>
        </w:rPr>
        <w:t>о Кожевн</w:t>
      </w:r>
      <w:bookmarkStart w:id="1" w:name="_GoBack"/>
      <w:bookmarkEnd w:id="1"/>
      <w:r w:rsidRPr="00EB117F">
        <w:rPr>
          <w:sz w:val="20"/>
          <w:szCs w:val="20"/>
        </w:rPr>
        <w:t>иковского района Томской области</w:t>
      </w:r>
    </w:p>
    <w:p w:rsidR="001E3959" w:rsidRDefault="00EB117F">
      <w:pPr>
        <w:pStyle w:val="2"/>
        <w:shd w:val="clear" w:color="auto" w:fill="auto"/>
        <w:spacing w:after="0" w:line="230" w:lineRule="exact"/>
        <w:ind w:firstLine="660"/>
        <w:jc w:val="both"/>
      </w:pPr>
      <w:r>
        <w:t xml:space="preserve">Об утверждении Программы профилактики рисков причинения </w:t>
      </w:r>
      <w:r>
        <w:t>вреда (ущерба)</w:t>
      </w:r>
    </w:p>
    <w:p w:rsidR="001E3959" w:rsidRDefault="00EB117F">
      <w:pPr>
        <w:pStyle w:val="2"/>
        <w:shd w:val="clear" w:color="auto" w:fill="auto"/>
        <w:spacing w:line="274" w:lineRule="exact"/>
        <w:jc w:val="center"/>
      </w:pPr>
      <w:r>
        <w:t xml:space="preserve">охраняемым законом ценностям на 2022 год в рамках муниципального контроля в сфере благоустройства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1E3959" w:rsidRDefault="00EB117F">
      <w:pPr>
        <w:pStyle w:val="2"/>
        <w:shd w:val="clear" w:color="auto" w:fill="auto"/>
        <w:spacing w:after="275" w:line="274" w:lineRule="exact"/>
        <w:ind w:firstLine="660"/>
        <w:jc w:val="both"/>
      </w:pPr>
      <w:proofErr w:type="gramStart"/>
      <w:r>
        <w:t>В соответствии со статьей 17.1 Федерального закона от 06.10.2003 №</w:t>
      </w:r>
      <w:r>
        <w:t xml:space="preserve"> 131-ФЭ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</w:t>
      </w:r>
      <w: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t xml:space="preserve"> законом ценностям»,</w:t>
      </w:r>
    </w:p>
    <w:p w:rsidR="001E3959" w:rsidRDefault="00EB117F">
      <w:pPr>
        <w:pStyle w:val="2"/>
        <w:shd w:val="clear" w:color="auto" w:fill="auto"/>
        <w:spacing w:after="201" w:line="230" w:lineRule="exact"/>
      </w:pPr>
      <w:r>
        <w:t>ПОСТАНОВЛЯЮ:</w:t>
      </w:r>
    </w:p>
    <w:p w:rsidR="001E3959" w:rsidRDefault="00EB117F">
      <w:pPr>
        <w:pStyle w:val="2"/>
        <w:numPr>
          <w:ilvl w:val="0"/>
          <w:numId w:val="1"/>
        </w:numPr>
        <w:shd w:val="clear" w:color="auto" w:fill="auto"/>
        <w:tabs>
          <w:tab w:val="left" w:pos="986"/>
        </w:tabs>
        <w:spacing w:after="0"/>
        <w:ind w:firstLine="660"/>
        <w:jc w:val="both"/>
      </w:pPr>
      <w:r>
        <w:t>Утвердить Программу профилактики</w:t>
      </w:r>
      <w:r>
        <w:t xml:space="preserve">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 согласно приложению.</w:t>
      </w:r>
    </w:p>
    <w:p w:rsidR="001E3959" w:rsidRDefault="00EB117F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660"/>
        <w:jc w:val="both"/>
      </w:pPr>
      <w:r>
        <w:t>Настоящее постановление вс</w:t>
      </w:r>
      <w:r>
        <w:t>тупает в силу со дня его подписания.</w:t>
      </w:r>
    </w:p>
    <w:p w:rsidR="001E3959" w:rsidRDefault="00EB117F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after="1358"/>
        <w:ind w:firstLine="6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5pt;margin-top:14.2pt;width:184.8pt;height:142.55pt;z-index:-251658752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3959" w:rsidRDefault="00EB117F">
      <w:pPr>
        <w:pStyle w:val="2"/>
        <w:shd w:val="clear" w:color="auto" w:fill="auto"/>
        <w:spacing w:after="2245" w:line="230" w:lineRule="exact"/>
      </w:pPr>
      <w:r>
        <w:t>Глава поселения</w:t>
      </w:r>
    </w:p>
    <w:p w:rsidR="001E3959" w:rsidRDefault="00EB117F">
      <w:pPr>
        <w:pStyle w:val="30"/>
        <w:shd w:val="clear" w:color="auto" w:fill="auto"/>
        <w:spacing w:before="0" w:line="130" w:lineRule="exact"/>
      </w:pPr>
      <w:r>
        <w:t>А.Н. Семенова</w:t>
      </w:r>
      <w:r>
        <w:br w:type="page"/>
      </w:r>
    </w:p>
    <w:p w:rsidR="001E3959" w:rsidRDefault="00EB117F">
      <w:pPr>
        <w:pStyle w:val="2"/>
        <w:shd w:val="clear" w:color="auto" w:fill="auto"/>
        <w:spacing w:after="279" w:line="230" w:lineRule="exact"/>
        <w:ind w:right="20"/>
        <w:jc w:val="right"/>
      </w:pPr>
      <w:r>
        <w:lastRenderedPageBreak/>
        <w:t>Приложение</w:t>
      </w:r>
    </w:p>
    <w:p w:rsidR="001E3959" w:rsidRDefault="00EB117F">
      <w:pPr>
        <w:pStyle w:val="2"/>
        <w:shd w:val="clear" w:color="auto" w:fill="auto"/>
        <w:tabs>
          <w:tab w:val="left" w:leader="underscore" w:pos="9158"/>
        </w:tabs>
        <w:spacing w:after="237" w:line="274" w:lineRule="exact"/>
        <w:ind w:left="6040" w:right="20" w:firstLine="1780"/>
      </w:pPr>
      <w:r>
        <w:t xml:space="preserve">УТВЕРЖДЕНО Постановлением Администрации Кожевниковского сельского поселения </w:t>
      </w:r>
      <w:proofErr w:type="gramStart"/>
      <w:r>
        <w:t>от</w:t>
      </w:r>
      <w:proofErr w:type="gramEnd"/>
      <w:r>
        <w:tab/>
        <w:t>№</w:t>
      </w:r>
    </w:p>
    <w:p w:rsidR="001E3959" w:rsidRDefault="00EB117F">
      <w:pPr>
        <w:pStyle w:val="2"/>
        <w:shd w:val="clear" w:color="auto" w:fill="auto"/>
        <w:spacing w:after="286"/>
        <w:ind w:right="340"/>
        <w:jc w:val="center"/>
      </w:pPr>
      <w:r>
        <w:t>Программа профилактики риск</w:t>
      </w:r>
      <w:r>
        <w:t xml:space="preserve">ов причинения вреда (ущерба) охраняемым законом ценностям на 2022 год в рамках муниципального контроля сфере благоустройства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1E3959" w:rsidRDefault="00EB117F">
      <w:pPr>
        <w:pStyle w:val="32"/>
        <w:keepNext/>
        <w:keepLines/>
        <w:shd w:val="clear" w:color="auto" w:fill="auto"/>
        <w:spacing w:before="0" w:after="277" w:line="220" w:lineRule="exact"/>
        <w:ind w:left="40"/>
      </w:pPr>
      <w:bookmarkStart w:id="2" w:name="bookmark1"/>
      <w:r>
        <w:t>Раздел 1. Общие положения</w:t>
      </w:r>
      <w:bookmarkEnd w:id="2"/>
    </w:p>
    <w:p w:rsidR="001E3959" w:rsidRDefault="00EB117F">
      <w:pPr>
        <w:pStyle w:val="2"/>
        <w:shd w:val="clear" w:color="auto" w:fill="auto"/>
        <w:spacing w:after="283" w:line="274" w:lineRule="exact"/>
        <w:ind w:right="20" w:firstLine="700"/>
        <w:jc w:val="both"/>
      </w:pPr>
      <w:r>
        <w:t xml:space="preserve">Программа профилактики </w:t>
      </w:r>
      <w:r>
        <w:t xml:space="preserve">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t>при осуществлении муниципального контроля в сфере благоустройства на территории Кожевниковского сельского поселения.</w:t>
      </w:r>
    </w:p>
    <w:p w:rsidR="001E3959" w:rsidRDefault="00EB117F">
      <w:pPr>
        <w:pStyle w:val="32"/>
        <w:keepNext/>
        <w:keepLines/>
        <w:shd w:val="clear" w:color="auto" w:fill="auto"/>
        <w:spacing w:before="0" w:after="305" w:line="220" w:lineRule="exact"/>
        <w:ind w:left="40"/>
      </w:pPr>
      <w:bookmarkStart w:id="3" w:name="bookmark2"/>
      <w:r>
        <w:t>Раздел 2. Аналитическая часть Программы</w:t>
      </w:r>
      <w:bookmarkEnd w:id="3"/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36"/>
        </w:tabs>
        <w:spacing w:after="275" w:line="230" w:lineRule="exact"/>
        <w:ind w:firstLine="700"/>
        <w:jc w:val="both"/>
      </w:pPr>
      <w:r>
        <w:t>Вид осуществляемого муниципального контроля</w:t>
      </w:r>
    </w:p>
    <w:p w:rsidR="001E3959" w:rsidRDefault="00EB117F">
      <w:pPr>
        <w:pStyle w:val="2"/>
        <w:shd w:val="clear" w:color="auto" w:fill="auto"/>
        <w:spacing w:after="275" w:line="274" w:lineRule="exact"/>
        <w:ind w:right="20" w:firstLine="700"/>
        <w:jc w:val="both"/>
      </w:pPr>
      <w:r>
        <w:t>Муниципальный контроль в сфере благоустройства на терри</w:t>
      </w:r>
      <w:r>
        <w:t>тории Кожевниковского сельского поселения осуществляется управлением муниципального контроля администрации Кожевниковского сельского поселения (далее - Администрация).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32"/>
        </w:tabs>
        <w:spacing w:after="268" w:line="230" w:lineRule="exact"/>
        <w:ind w:firstLine="700"/>
        <w:jc w:val="both"/>
      </w:pPr>
      <w:r>
        <w:t>Обзор по виду муниципального контроля.</w:t>
      </w:r>
    </w:p>
    <w:p w:rsidR="001E3959" w:rsidRDefault="00EB117F">
      <w:pPr>
        <w:pStyle w:val="2"/>
        <w:shd w:val="clear" w:color="auto" w:fill="auto"/>
        <w:spacing w:after="275" w:line="274" w:lineRule="exact"/>
        <w:ind w:right="20" w:firstLine="700"/>
        <w:jc w:val="both"/>
      </w:pPr>
      <w:proofErr w:type="gramStart"/>
      <w:r>
        <w:t>Муниципальный контроль за соблюдением правил благ</w:t>
      </w:r>
      <w:r>
        <w:t>оустройства территории Кожевниковского сельского поселения - это деятельность органа местного самоуправления, уполномоченного на организацию и проведение на территории Кожевниковского сельского поселения проверок соблюдения юридическими лицами, индивидуаль</w:t>
      </w:r>
      <w:r>
        <w:t>ными предпринимателями и гражданами обязательных требований, установленных Правилами благоустройства территории Кожевниковское сельского поселения (далее - Правила благоустройства) при осуществлении ими производственной и иной деятельности в сфере отношени</w:t>
      </w:r>
      <w:r>
        <w:t>й, связанных с обеспечением благоустройства территории</w:t>
      </w:r>
      <w:proofErr w:type="gramEnd"/>
      <w:r>
        <w:t xml:space="preserve"> (далее - требования Правил благоустройства).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28"/>
        </w:tabs>
        <w:spacing w:after="214" w:line="230" w:lineRule="exact"/>
        <w:ind w:firstLine="700"/>
        <w:jc w:val="both"/>
      </w:pPr>
      <w:r>
        <w:t>Муниципальный контроль осуществляется посредством: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74" w:lineRule="exact"/>
        <w:ind w:right="20" w:firstLine="700"/>
        <w:jc w:val="both"/>
      </w:pPr>
      <w:r>
        <w:t xml:space="preserve">организации и проведения проверок выполнения юридическими лицами, индивидуальными предпринимателями и </w:t>
      </w:r>
      <w:r>
        <w:t>гражданами обязательных требований Правил благоустройства территории Кожевниковского сельского поселения;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74" w:lineRule="exact"/>
        <w:ind w:right="20" w:firstLine="700"/>
        <w:jc w:val="both"/>
      </w:pPr>
      <w: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</w:t>
      </w:r>
      <w:r>
        <w:t>блюдения за исполнением обязательных требований;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74" w:lineRule="exact"/>
        <w:ind w:right="20" w:firstLine="700"/>
        <w:jc w:val="both"/>
      </w:pPr>
      <w: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00"/>
        <w:jc w:val="both"/>
      </w:pPr>
      <w:r>
        <w:t xml:space="preserve">организации и проведения мероприятий по контролю, осуществляемых </w:t>
      </w:r>
      <w:proofErr w:type="gramStart"/>
      <w:r>
        <w:t>без</w:t>
      </w:r>
      <w:proofErr w:type="gramEnd"/>
    </w:p>
    <w:p w:rsidR="001E3959" w:rsidRDefault="00EB117F">
      <w:pPr>
        <w:pStyle w:val="2"/>
        <w:shd w:val="clear" w:color="auto" w:fill="auto"/>
        <w:spacing w:after="303" w:line="230" w:lineRule="exact"/>
        <w:ind w:left="40"/>
      </w:pPr>
      <w:r>
        <w:t>взаимодействия с юриди</w:t>
      </w:r>
      <w:r>
        <w:t>ческими лицами, индивидуальными предпринимателями.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68"/>
        </w:tabs>
        <w:spacing w:after="218" w:line="230" w:lineRule="exact"/>
        <w:ind w:left="40" w:firstLine="700"/>
        <w:jc w:val="both"/>
      </w:pPr>
      <w:r>
        <w:t>Подконтрольные субъекты: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243"/>
        <w:ind w:left="40" w:right="20" w:firstLine="700"/>
        <w:jc w:val="both"/>
      </w:pPr>
      <w:r>
        <w:lastRenderedPageBreak/>
        <w:t xml:space="preserve"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</w:t>
      </w:r>
      <w:r>
        <w:t>территории.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spacing w:line="274" w:lineRule="exact"/>
        <w:ind w:left="40" w:right="20" w:firstLine="70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4" w:lineRule="exact"/>
        <w:ind w:left="40" w:right="20" w:firstLine="700"/>
        <w:jc w:val="both"/>
      </w:pPr>
      <w:r>
        <w:t>Федеральный закон от 06.</w:t>
      </w:r>
      <w:r>
        <w:t>10.2003 № 131-Ф3 «Об общих принципах организации местного самоуправления в Российской Федерации»;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74" w:lineRule="exact"/>
        <w:ind w:left="40" w:right="20" w:firstLine="700"/>
        <w:jc w:val="both"/>
      </w:pPr>
      <w: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886"/>
        </w:tabs>
        <w:spacing w:after="275" w:line="274" w:lineRule="exact"/>
        <w:ind w:left="40" w:right="20" w:firstLine="700"/>
        <w:jc w:val="both"/>
      </w:pPr>
      <w:r>
        <w:t xml:space="preserve">Постановление администрации </w:t>
      </w:r>
      <w:r>
        <w:t>Вороновского сельского поселения от 28.12.2018 № 64 «Об утверждении Правил благоустройства на территории Вороновского сельского поселения».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after="261" w:line="230" w:lineRule="exact"/>
        <w:ind w:left="40" w:firstLine="700"/>
        <w:jc w:val="both"/>
      </w:pPr>
      <w:r>
        <w:t>Данные о проведенных мероприятиях.</w:t>
      </w:r>
    </w:p>
    <w:p w:rsidR="001E3959" w:rsidRDefault="00EB117F">
      <w:pPr>
        <w:pStyle w:val="2"/>
        <w:shd w:val="clear" w:color="auto" w:fill="auto"/>
        <w:spacing w:after="0" w:line="274" w:lineRule="exact"/>
        <w:ind w:left="40" w:right="20" w:firstLine="700"/>
        <w:jc w:val="both"/>
      </w:pPr>
      <w:proofErr w:type="gramStart"/>
      <w:r>
        <w:t xml:space="preserve">В связи с запретом на проведение контрольных мероприятий, установленным ст. 26.2 </w:t>
      </w:r>
      <w: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</w:t>
      </w:r>
      <w:r>
        <w:t>ов, относящихся к малому и среднему бизнесу, в 2020 году не проводились.</w:t>
      </w:r>
      <w:proofErr w:type="gramEnd"/>
    </w:p>
    <w:p w:rsidR="001E3959" w:rsidRDefault="00EB117F">
      <w:pPr>
        <w:pStyle w:val="2"/>
        <w:shd w:val="clear" w:color="auto" w:fill="auto"/>
        <w:spacing w:after="0" w:line="274" w:lineRule="exact"/>
        <w:ind w:left="40" w:right="20" w:firstLine="700"/>
        <w:jc w:val="both"/>
      </w:pPr>
      <w:proofErr w:type="gramStart"/>
      <w: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</w:t>
      </w:r>
      <w:r>
        <w:t>ин, факторов и условий, способствующих указанным нарушениям, управлением муниципального контроля администрации Кожевниковского сельского поселения осуществлялись мероприятия по профилактике таких нарушений в соответствии с планом мероприятий (программой) п</w:t>
      </w:r>
      <w:r>
        <w:t>о профилактике нарушений, осуществляемых органом муниципального контроля в 2020 году.</w:t>
      </w:r>
      <w:proofErr w:type="gramEnd"/>
    </w:p>
    <w:p w:rsidR="001E3959" w:rsidRDefault="00EB117F">
      <w:pPr>
        <w:pStyle w:val="2"/>
        <w:shd w:val="clear" w:color="auto" w:fill="auto"/>
        <w:spacing w:after="0" w:line="274" w:lineRule="exact"/>
        <w:ind w:left="40" w:right="20" w:firstLine="700"/>
        <w:jc w:val="both"/>
      </w:pPr>
      <w:r>
        <w:t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</w:t>
      </w:r>
      <w:r>
        <w:t>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</w:t>
      </w:r>
      <w:r>
        <w:t>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</w:t>
      </w:r>
      <w:r>
        <w:t>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</w:t>
      </w:r>
      <w:r>
        <w:t>вителями юридических лиц).</w:t>
      </w:r>
    </w:p>
    <w:p w:rsidR="001E3959" w:rsidRDefault="00EB117F">
      <w:pPr>
        <w:pStyle w:val="2"/>
        <w:shd w:val="clear" w:color="auto" w:fill="auto"/>
        <w:spacing w:after="0" w:line="274" w:lineRule="exact"/>
        <w:ind w:left="40" w:right="20" w:firstLine="700"/>
        <w:jc w:val="both"/>
      </w:pPr>
      <w: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</w:t>
      </w:r>
      <w:r>
        <w:t>ого контроля (надзора) и муниципального контроля» от 26.12.2008 № 294-</w:t>
      </w:r>
    </w:p>
    <w:p w:rsidR="001E3959" w:rsidRDefault="00EB117F">
      <w:pPr>
        <w:pStyle w:val="2"/>
        <w:shd w:val="clear" w:color="auto" w:fill="auto"/>
        <w:spacing w:after="284" w:line="284" w:lineRule="exact"/>
        <w:ind w:left="20" w:right="20"/>
        <w:jc w:val="both"/>
      </w:pPr>
      <w:r>
        <w:t>ФЗ, в сфере благоустройства на территории Кожевниковского сельского поселения на 2021 год не утверждался.</w:t>
      </w:r>
    </w:p>
    <w:p w:rsidR="001E3959" w:rsidRDefault="00EB117F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after="271" w:line="230" w:lineRule="exact"/>
        <w:ind w:left="20" w:firstLine="700"/>
        <w:jc w:val="both"/>
      </w:pPr>
      <w:r>
        <w:t>Анализ и оценка рисков причинения вреда охраняемым законом ценностям.</w:t>
      </w:r>
    </w:p>
    <w:p w:rsidR="001E3959" w:rsidRDefault="00EB117F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</w:t>
      </w:r>
      <w:r>
        <w:lastRenderedPageBreak/>
        <w:t>предусмотренные Правилами благоустройства в части загрязнения территории, а именно мусор на приле</w:t>
      </w:r>
      <w:r>
        <w:t>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1E3959" w:rsidRDefault="00EB117F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Наиболее значимым риском является факт причине</w:t>
      </w:r>
      <w:r>
        <w:t xml:space="preserve">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E3959" w:rsidRDefault="00EB117F">
      <w:pPr>
        <w:pStyle w:val="2"/>
        <w:shd w:val="clear" w:color="auto" w:fill="auto"/>
        <w:spacing w:after="283" w:line="274" w:lineRule="exact"/>
        <w:ind w:left="20" w:right="20" w:firstLine="700"/>
        <w:jc w:val="both"/>
      </w:pPr>
      <w:r>
        <w:t>Проведение профилактических мероприятий, направленных на соблюдение подконтрольными субъек</w:t>
      </w:r>
      <w:r>
        <w:t>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</w:t>
      </w:r>
      <w:r>
        <w:t>язательных требований, требований, установленных муниципальными правовыми актами в указанной сфере.</w:t>
      </w:r>
    </w:p>
    <w:p w:rsidR="001E3959" w:rsidRDefault="00EB117F">
      <w:pPr>
        <w:pStyle w:val="32"/>
        <w:keepNext/>
        <w:keepLines/>
        <w:shd w:val="clear" w:color="auto" w:fill="auto"/>
        <w:spacing w:before="0" w:after="298" w:line="220" w:lineRule="exact"/>
      </w:pPr>
      <w:bookmarkStart w:id="4" w:name="bookmark3"/>
      <w:r>
        <w:t>Раздел 3. Цели и задачи Программы</w:t>
      </w:r>
      <w:bookmarkEnd w:id="4"/>
    </w:p>
    <w:p w:rsidR="001E3959" w:rsidRDefault="00EB117F">
      <w:pPr>
        <w:pStyle w:val="2"/>
        <w:numPr>
          <w:ilvl w:val="0"/>
          <w:numId w:val="4"/>
        </w:numPr>
        <w:shd w:val="clear" w:color="auto" w:fill="auto"/>
        <w:tabs>
          <w:tab w:val="left" w:pos="1141"/>
        </w:tabs>
        <w:spacing w:after="265" w:line="230" w:lineRule="exact"/>
        <w:ind w:left="20" w:firstLine="700"/>
        <w:jc w:val="both"/>
      </w:pPr>
      <w:r>
        <w:t>Цели Программы: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0" w:right="20" w:firstLine="7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left="20" w:right="20" w:firstLine="700"/>
        <w:jc w:val="both"/>
      </w:pPr>
      <w:r>
        <w:t>устранение</w:t>
      </w:r>
      <w: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855"/>
        </w:tabs>
        <w:spacing w:after="278"/>
        <w:ind w:left="20" w:right="20" w:firstLine="700"/>
        <w:jc w:val="both"/>
      </w:pPr>
      <w:r>
        <w:t>создание условий для доведения обязательных требований до контролируемых лиц, повышение информированности о</w:t>
      </w:r>
      <w:r>
        <w:t xml:space="preserve"> способах их соблюдения.</w:t>
      </w:r>
    </w:p>
    <w:p w:rsidR="001E3959" w:rsidRDefault="00EB117F">
      <w:pPr>
        <w:pStyle w:val="2"/>
        <w:numPr>
          <w:ilvl w:val="0"/>
          <w:numId w:val="4"/>
        </w:numPr>
        <w:shd w:val="clear" w:color="auto" w:fill="auto"/>
        <w:tabs>
          <w:tab w:val="left" w:pos="1141"/>
        </w:tabs>
        <w:spacing w:after="261" w:line="230" w:lineRule="exact"/>
        <w:ind w:left="20" w:firstLine="700"/>
        <w:jc w:val="both"/>
      </w:pPr>
      <w:r>
        <w:t>Задачи Программы:</w:t>
      </w:r>
    </w:p>
    <w:p w:rsidR="001E3959" w:rsidRDefault="00EB117F">
      <w:pPr>
        <w:pStyle w:val="2"/>
        <w:shd w:val="clear" w:color="auto" w:fill="auto"/>
        <w:spacing w:after="0"/>
        <w:ind w:left="20" w:right="20" w:firstLine="1060"/>
        <w:jc w:val="both"/>
      </w:pPr>
      <w: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0"/>
        <w:ind w:left="20" w:right="20" w:firstLine="700"/>
        <w:jc w:val="both"/>
      </w:pPr>
      <w:r>
        <w:t>установление зависимости видов, форм и</w:t>
      </w:r>
      <w:r>
        <w:t xml:space="preserve">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909"/>
        </w:tabs>
        <w:spacing w:after="0"/>
        <w:ind w:left="20" w:right="20" w:firstLine="700"/>
        <w:jc w:val="both"/>
      </w:pPr>
      <w:r>
        <w:t>формирование единого понимания обязательных требований законодательства у всех участников к</w:t>
      </w:r>
      <w:r>
        <w:t>онтрольной деятельности;</w:t>
      </w:r>
    </w:p>
    <w:p w:rsidR="001E3959" w:rsidRDefault="00EB117F">
      <w:pPr>
        <w:pStyle w:val="2"/>
        <w:shd w:val="clear" w:color="auto" w:fill="auto"/>
        <w:spacing w:after="0"/>
        <w:ind w:left="20" w:right="20" w:firstLine="1060"/>
        <w:jc w:val="both"/>
      </w:pPr>
      <w:r>
        <w:t xml:space="preserve">повышение прозрачности осуществляемой Администрацией контрольной </w:t>
      </w:r>
      <w:proofErr w:type="spellStart"/>
      <w:r>
        <w:t>деятельное</w:t>
      </w:r>
      <w:proofErr w:type="gramStart"/>
      <w:r>
        <w:t>:и</w:t>
      </w:r>
      <w:proofErr w:type="spellEnd"/>
      <w:proofErr w:type="gramEnd"/>
      <w:r>
        <w:t>;</w:t>
      </w:r>
    </w:p>
    <w:p w:rsidR="001E3959" w:rsidRDefault="00EB117F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  <w:sectPr w:rsidR="001E3959">
          <w:type w:val="continuous"/>
          <w:pgSz w:w="11909" w:h="16838"/>
          <w:pgMar w:top="1356" w:right="1192" w:bottom="1062" w:left="1216" w:header="0" w:footer="3" w:gutter="0"/>
          <w:cols w:space="720"/>
          <w:noEndnote/>
          <w:docGrid w:linePitch="360"/>
        </w:sectPr>
      </w:pPr>
      <w:r>
        <w:t xml:space="preserve">повышение уровня правовой грамотности подконтрольных субъектов, в том числе путем обеспечения доступности информации об </w:t>
      </w:r>
      <w:r>
        <w:t>обязательных требованиях законодательства и необходимых мерах по их исполнению.</w:t>
      </w:r>
    </w:p>
    <w:p w:rsidR="001E3959" w:rsidRDefault="00EB117F">
      <w:pPr>
        <w:pStyle w:val="2"/>
        <w:shd w:val="clear" w:color="auto" w:fill="auto"/>
        <w:spacing w:after="185"/>
        <w:ind w:left="20" w:right="20" w:firstLine="700"/>
        <w:jc w:val="both"/>
      </w:pPr>
      <w: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</w:t>
      </w:r>
      <w:proofErr w:type="gramStart"/>
      <w:r>
        <w:t>мероприятии</w:t>
      </w:r>
      <w:proofErr w:type="gramEnd"/>
      <w:r>
        <w:t xml:space="preserve"> Программы на 2022 год, сроки (п</w:t>
      </w:r>
      <w:r>
        <w:t>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1E3959" w:rsidRDefault="00EB117F">
      <w:pPr>
        <w:pStyle w:val="a9"/>
        <w:framePr w:w="9479" w:wrap="notBeside" w:vAnchor="text" w:hAnchor="text" w:xAlign="center" w:y="1"/>
        <w:shd w:val="clear" w:color="auto" w:fill="auto"/>
        <w:spacing w:line="220" w:lineRule="exact"/>
      </w:pPr>
      <w:r>
        <w:t>Раздел 5.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412"/>
        <w:gridCol w:w="2549"/>
      </w:tblGrid>
      <w:tr w:rsidR="001E3959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/>
              <w:ind w:left="180"/>
            </w:pPr>
            <w:r>
              <w:rPr>
                <w:rStyle w:val="1"/>
              </w:rPr>
              <w:t>№</w:t>
            </w:r>
          </w:p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/>
              <w:ind w:left="18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</w:t>
            </w:r>
          </w:p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/>
              <w:ind w:left="180"/>
            </w:pPr>
            <w:proofErr w:type="gramStart"/>
            <w:r>
              <w:rPr>
                <w:rStyle w:val="1"/>
              </w:rPr>
              <w:t>п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Наименова</w:t>
            </w:r>
            <w:r>
              <w:rPr>
                <w:rStyle w:val="1"/>
              </w:rPr>
              <w:t>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Величина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"/>
              </w:rPr>
              <w:t xml:space="preserve">Полнота информации, размещенной администрацией Кожевниковского сельского поселения на официальном </w:t>
            </w:r>
            <w:r>
              <w:rPr>
                <w:rStyle w:val="1"/>
                <w:lang w:val="en-US"/>
              </w:rPr>
              <w:t>came</w:t>
            </w:r>
            <w:r w:rsidRPr="00EB117F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в соответствии с частью 3 статьи 46 Федерального закона от 31 июля 2021 г. № 248-ФЗ «О государственном контроле (надзоре) и </w:t>
            </w:r>
            <w:r>
              <w:rPr>
                <w:rStyle w:val="1"/>
              </w:rPr>
              <w:t>муниципальном контроле в Российской Федерации»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100%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 xml:space="preserve">100 % от числа </w:t>
            </w:r>
            <w:proofErr w:type="gramStart"/>
            <w:r>
              <w:rPr>
                <w:rStyle w:val="1"/>
              </w:rPr>
              <w:t>обратившихся</w:t>
            </w:r>
            <w:proofErr w:type="gramEnd"/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Количество проведенных профилактических мероприятий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 xml:space="preserve">не менее 20 мероприятий, проведенных </w:t>
            </w:r>
            <w:r>
              <w:rPr>
                <w:rStyle w:val="1"/>
              </w:rPr>
              <w:t>контрольным органом</w:t>
            </w:r>
          </w:p>
        </w:tc>
      </w:tr>
    </w:tbl>
    <w:p w:rsidR="001E3959" w:rsidRDefault="00EB117F">
      <w:pPr>
        <w:pStyle w:val="a9"/>
        <w:framePr w:w="9479" w:wrap="notBeside" w:vAnchor="text" w:hAnchor="text" w:xAlign="center" w:y="1"/>
        <w:shd w:val="clear" w:color="auto" w:fill="auto"/>
        <w:spacing w:line="220" w:lineRule="exact"/>
      </w:pPr>
      <w:r>
        <w:t>Раздел 6. Порядок управления Программой</w:t>
      </w:r>
    </w:p>
    <w:p w:rsidR="001E3959" w:rsidRDefault="001E3959">
      <w:pPr>
        <w:rPr>
          <w:sz w:val="2"/>
          <w:szCs w:val="2"/>
        </w:rPr>
      </w:pPr>
    </w:p>
    <w:p w:rsidR="001E3959" w:rsidRDefault="00EB117F">
      <w:pPr>
        <w:pStyle w:val="2"/>
        <w:shd w:val="clear" w:color="auto" w:fill="auto"/>
        <w:spacing w:before="190" w:after="185" w:line="274" w:lineRule="exact"/>
        <w:jc w:val="center"/>
      </w:pPr>
      <w: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t>Кожевниковского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100"/>
        <w:gridCol w:w="2329"/>
        <w:gridCol w:w="2545"/>
      </w:tblGrid>
      <w:tr w:rsidR="001E395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9pt"/>
              </w:rPr>
              <w:t>№</w:t>
            </w:r>
          </w:p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160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</w:rPr>
              <w:t>Функции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</w:rPr>
              <w:t>Контакты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9pt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320" w:firstLine="400"/>
            </w:pPr>
            <w:r>
              <w:rPr>
                <w:rStyle w:val="9pt"/>
              </w:rPr>
              <w:t>Должностные лица управления муниципального контроля администрации Кожевниковского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pt"/>
              </w:rPr>
              <w:t>Организация и проведение мероприятий по реализации программы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rPr>
                <w:rStyle w:val="9pt"/>
              </w:rPr>
              <w:t xml:space="preserve">8 (38244)44714 </w:t>
            </w:r>
            <w:hyperlink r:id="rId9" w:history="1">
              <w:r>
                <w:rPr>
                  <w:rStyle w:val="a3"/>
                  <w:lang w:val="en-US"/>
                </w:rPr>
                <w:t>kozhev_posel@mail.ru</w:t>
              </w:r>
            </w:hyperlink>
          </w:p>
        </w:tc>
      </w:tr>
    </w:tbl>
    <w:p w:rsidR="001E3959" w:rsidRDefault="001E3959">
      <w:pPr>
        <w:rPr>
          <w:sz w:val="2"/>
          <w:szCs w:val="2"/>
        </w:rPr>
      </w:pPr>
    </w:p>
    <w:p w:rsidR="001E3959" w:rsidRDefault="00EB117F">
      <w:pPr>
        <w:pStyle w:val="2"/>
        <w:shd w:val="clear" w:color="auto" w:fill="auto"/>
        <w:spacing w:before="197" w:after="0" w:line="274" w:lineRule="exact"/>
        <w:ind w:left="20" w:right="20" w:firstLine="700"/>
        <w:jc w:val="both"/>
      </w:pPr>
      <w: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t xml:space="preserve">в соответствии с Планом мероприятий по профилактике нарушений при </w:t>
      </w:r>
      <w:r>
        <w:t>осуществлении муниципального контроля в сфере</w:t>
      </w:r>
      <w:proofErr w:type="gramEnd"/>
      <w:r>
        <w:t xml:space="preserve"> благоустройства на территории Кожевниковского сельского поселения на 2022 год.</w:t>
      </w:r>
    </w:p>
    <w:p w:rsidR="001E3959" w:rsidRDefault="00EB117F">
      <w:pPr>
        <w:pStyle w:val="2"/>
        <w:shd w:val="clear" w:color="auto" w:fill="auto"/>
        <w:spacing w:after="0" w:line="274" w:lineRule="exact"/>
        <w:ind w:left="20" w:right="20" w:firstLine="700"/>
        <w:jc w:val="both"/>
        <w:sectPr w:rsidR="001E3959">
          <w:headerReference w:type="default" r:id="rId10"/>
          <w:pgSz w:w="11909" w:h="16838"/>
          <w:pgMar w:top="1356" w:right="1192" w:bottom="1062" w:left="1216" w:header="0" w:footer="3" w:gutter="0"/>
          <w:cols w:space="720"/>
          <w:noEndnote/>
          <w:docGrid w:linePitch="360"/>
        </w:sectPr>
      </w:pPr>
      <w: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Кожевниковского сельского поселения на 2022 год.</w:t>
      </w:r>
    </w:p>
    <w:p w:rsidR="001E3959" w:rsidRDefault="00EB117F">
      <w:pPr>
        <w:pStyle w:val="40"/>
        <w:shd w:val="clear" w:color="auto" w:fill="auto"/>
        <w:spacing w:line="310" w:lineRule="exact"/>
        <w:ind w:left="10000"/>
      </w:pPr>
      <w:r>
        <w:lastRenderedPageBreak/>
        <w:t>)</w:t>
      </w:r>
    </w:p>
    <w:p w:rsidR="001E3959" w:rsidRDefault="00EB117F">
      <w:pPr>
        <w:pStyle w:val="2"/>
        <w:shd w:val="clear" w:color="auto" w:fill="auto"/>
        <w:spacing w:after="0" w:line="270" w:lineRule="exact"/>
        <w:ind w:left="10580" w:right="500"/>
        <w:jc w:val="right"/>
      </w:pPr>
      <w:r>
        <w:t>Приложение к Программе профилактики</w:t>
      </w:r>
      <w:r>
        <w:t xml:space="preserve"> рисков причинения вреда (ущерба) </w:t>
      </w:r>
      <w:proofErr w:type="gramStart"/>
      <w:r>
        <w:t>охраняемым</w:t>
      </w:r>
      <w:proofErr w:type="gramEnd"/>
    </w:p>
    <w:p w:rsidR="001E3959" w:rsidRDefault="00EB117F">
      <w:pPr>
        <w:pStyle w:val="2"/>
        <w:shd w:val="clear" w:color="auto" w:fill="auto"/>
        <w:spacing w:after="237" w:line="270" w:lineRule="exact"/>
        <w:ind w:left="12760" w:right="500"/>
        <w:jc w:val="right"/>
      </w:pPr>
      <w:r>
        <w:t>законом ценностям на 2022 год</w:t>
      </w:r>
    </w:p>
    <w:p w:rsidR="001E3959" w:rsidRDefault="00EB117F">
      <w:pPr>
        <w:pStyle w:val="2"/>
        <w:shd w:val="clear" w:color="auto" w:fill="auto"/>
        <w:spacing w:after="0" w:line="274" w:lineRule="exact"/>
        <w:ind w:left="240"/>
        <w:jc w:val="center"/>
      </w:pPr>
      <w:r>
        <w:t>План</w:t>
      </w:r>
    </w:p>
    <w:p w:rsidR="001E3959" w:rsidRDefault="00EB117F">
      <w:pPr>
        <w:pStyle w:val="2"/>
        <w:shd w:val="clear" w:color="auto" w:fill="auto"/>
        <w:spacing w:after="185" w:line="274" w:lineRule="exact"/>
        <w:ind w:left="240"/>
        <w:jc w:val="center"/>
      </w:pPr>
      <w:r>
        <w:t>мероприятий по профилактике нарушений законодательства в сфере благоустройства на территории Кожевниковского сельского поселения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27"/>
        <w:gridCol w:w="5083"/>
        <w:gridCol w:w="2837"/>
        <w:gridCol w:w="2034"/>
      </w:tblGrid>
      <w:tr w:rsidR="001E39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180" w:lineRule="exact"/>
              <w:ind w:left="200"/>
            </w:pPr>
            <w:r>
              <w:rPr>
                <w:rStyle w:val="9pt"/>
              </w:rPr>
              <w:t>№</w:t>
            </w:r>
          </w:p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</w:rPr>
              <w:t>Наименование мероприятия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</w:rPr>
              <w:t>Содержание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ind w:left="820"/>
            </w:pPr>
            <w:r>
              <w:rPr>
                <w:rStyle w:val="9pt0"/>
              </w:rPr>
              <w:t>Срок реализации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ind w:left="380"/>
            </w:pPr>
            <w:r>
              <w:rPr>
                <w:rStyle w:val="9pt0"/>
              </w:rPr>
              <w:t>Ответственный за реализацию мероприятия исполнитель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MicrosoftSansSerif9pt"/>
              </w:rPr>
              <w:t>1</w:t>
            </w:r>
            <w:r>
              <w:rPr>
                <w:rStyle w:val="MicrosoftSansSerif9pt0"/>
              </w:rPr>
              <w:t>.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1. Размещение сведений по вопросам соблюдения обязательных </w:t>
            </w:r>
            <w:r>
              <w:rPr>
                <w:rStyle w:val="9pt"/>
              </w:rPr>
              <w:t>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Ежегодно,</w:t>
            </w:r>
          </w:p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декабрь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4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2. Размещение сведений по вопросам соблюдения обязательных требований в средствах </w:t>
            </w:r>
            <w:r>
              <w:rPr>
                <w:rStyle w:val="9pt"/>
              </w:rPr>
              <w:t>массовой информации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Ежеквартально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4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</w:t>
            </w:r>
            <w:r>
              <w:rPr>
                <w:rStyle w:val="9pt"/>
              </w:rPr>
              <w:t>наличии)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Ежегодно,</w:t>
            </w:r>
          </w:p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декабрь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9pt"/>
              </w:rPr>
              <w:t>2.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</w:t>
            </w:r>
            <w:r>
              <w:rPr>
                <w:rStyle w:val="9pt"/>
              </w:rPr>
              <w:t>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Подготовка доклада о правоприменительной практике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 xml:space="preserve">До 1 июня 2023 </w:t>
            </w:r>
            <w:r>
              <w:rPr>
                <w:rStyle w:val="9pt"/>
              </w:rPr>
              <w:t>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191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4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21" w:wrap="notBeside" w:vAnchor="text" w:hAnchor="text" w:xAlign="center" w:y="1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До 1 июля 2023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</w:t>
            </w:r>
            <w:r>
              <w:rPr>
                <w:rStyle w:val="9pt"/>
              </w:rPr>
              <w:t xml:space="preserve">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9pt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</w:t>
            </w:r>
            <w:r>
              <w:rPr>
                <w:rStyle w:val="9pt"/>
              </w:rPr>
              <w:t>нарушениях обязательных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</w:t>
            </w:r>
            <w:r>
              <w:rPr>
                <w:rStyle w:val="9pt"/>
              </w:rPr>
              <w:t>о сельского поселения</w:t>
            </w:r>
          </w:p>
        </w:tc>
      </w:tr>
    </w:tbl>
    <w:p w:rsidR="001E3959" w:rsidRDefault="001E3959">
      <w:pPr>
        <w:rPr>
          <w:sz w:val="2"/>
          <w:szCs w:val="2"/>
        </w:rPr>
      </w:pPr>
    </w:p>
    <w:p w:rsidR="001E3959" w:rsidRDefault="001E3959">
      <w:pPr>
        <w:rPr>
          <w:sz w:val="2"/>
          <w:szCs w:val="2"/>
        </w:rPr>
        <w:sectPr w:rsidR="001E3959">
          <w:headerReference w:type="default" r:id="rId11"/>
          <w:type w:val="continuous"/>
          <w:pgSz w:w="16838" w:h="23810"/>
          <w:pgMar w:top="6479" w:right="346" w:bottom="6414" w:left="1264" w:header="0" w:footer="3" w:gutter="0"/>
          <w:cols w:space="720"/>
          <w:noEndnote/>
          <w:docGrid w:linePitch="360"/>
        </w:sectPr>
      </w:pPr>
    </w:p>
    <w:p w:rsidR="001E3959" w:rsidRDefault="00EB117F">
      <w:pPr>
        <w:pStyle w:val="11"/>
        <w:keepNext/>
        <w:keepLines/>
        <w:shd w:val="clear" w:color="auto" w:fill="auto"/>
        <w:spacing w:line="380" w:lineRule="exact"/>
      </w:pPr>
      <w:bookmarkStart w:id="5" w:name="bookmark4"/>
      <w:r>
        <w:rPr>
          <w:rStyle w:val="1TimesNewRoman65pt"/>
          <w:rFonts w:eastAsia="Impact"/>
        </w:rPr>
        <w:lastRenderedPageBreak/>
        <w:t>'</w:t>
      </w:r>
      <w:r>
        <w:t>) 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741"/>
        <w:gridCol w:w="5087"/>
        <w:gridCol w:w="2848"/>
        <w:gridCol w:w="2041"/>
      </w:tblGrid>
      <w:tr w:rsidR="001E395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требований или </w:t>
            </w:r>
            <w:proofErr w:type="gramStart"/>
            <w:r>
              <w:rPr>
                <w:rStyle w:val="9pt"/>
              </w:rPr>
              <w:t>признаках</w:t>
            </w:r>
            <w:proofErr w:type="gramEnd"/>
            <w:r>
              <w:rPr>
                <w:rStyle w:val="9pt"/>
              </w:rPr>
              <w:t xml:space="preserve">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rStyle w:val="9pt"/>
              </w:rPr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9pt"/>
              </w:rPr>
              <w:t>получения администрацией указанных сведений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180" w:lineRule="exact"/>
              <w:ind w:left="1160"/>
            </w:pPr>
            <w:r>
              <w:rPr>
                <w:rStyle w:val="9pt"/>
              </w:rPr>
              <w:t>*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9pt"/>
              </w:rPr>
              <w:t>4.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Консультирование контролируемых лиц в устной или письменной форме по вопросам муниципального контроля в сфере </w:t>
            </w:r>
            <w:r>
              <w:rPr>
                <w:rStyle w:val="9pt"/>
              </w:rPr>
              <w:t>благоустройства:</w:t>
            </w:r>
          </w:p>
          <w:p w:rsidR="001E3959" w:rsidRDefault="00EB117F">
            <w:pPr>
              <w:pStyle w:val="2"/>
              <w:framePr w:w="152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9"/>
              </w:tabs>
              <w:spacing w:after="0" w:line="227" w:lineRule="exact"/>
              <w:jc w:val="both"/>
            </w:pPr>
            <w:r>
              <w:rPr>
                <w:rStyle w:val="9pt"/>
              </w:rPr>
              <w:t>организация и осуществление контроля в сфере благоустройства;</w:t>
            </w:r>
          </w:p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ind w:left="120" w:firstLine="520"/>
            </w:pPr>
            <w:r>
              <w:rPr>
                <w:rStyle w:val="9pt"/>
              </w:rPr>
              <w:t>порядок осуществления контрольных мероприятий;</w:t>
            </w:r>
          </w:p>
          <w:p w:rsidR="001E3959" w:rsidRDefault="00EB117F">
            <w:pPr>
              <w:pStyle w:val="2"/>
              <w:framePr w:w="152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1"/>
              </w:tabs>
              <w:spacing w:after="0" w:line="227" w:lineRule="exact"/>
              <w:jc w:val="both"/>
            </w:pPr>
            <w:r>
              <w:rPr>
                <w:rStyle w:val="9pt"/>
              </w:rPr>
              <w:t>порядок обжалования действий (бездействия) должностных лиц, уполномоченных осуществлять муниципальный контроль;</w:t>
            </w:r>
          </w:p>
          <w:p w:rsidR="001E3959" w:rsidRDefault="00EB117F">
            <w:pPr>
              <w:pStyle w:val="2"/>
              <w:framePr w:w="152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8"/>
              </w:tabs>
              <w:spacing w:after="0" w:line="227" w:lineRule="exact"/>
              <w:jc w:val="both"/>
            </w:pPr>
            <w:r>
              <w:rPr>
                <w:rStyle w:val="9pt"/>
              </w:rPr>
              <w:t xml:space="preserve">получение </w:t>
            </w:r>
            <w:r>
              <w:rPr>
                <w:rStyle w:val="9pt"/>
              </w:rPr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1. Консультирование контролируемых лиц в устной форме по </w:t>
            </w:r>
            <w:r>
              <w:rPr>
                <w:rStyle w:val="9pt"/>
              </w:rPr>
              <w:t>телефону, по видео-конференц-связи и на личном приеме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>При обращении лица, нуждающегося в консультировании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2081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4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2. Консультирование контролируемых лиц в письменной форме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 xml:space="preserve">При обращении лица, нуждающегося в </w:t>
            </w:r>
            <w:r>
              <w:rPr>
                <w:rStyle w:val="9pt"/>
              </w:rPr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2297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4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 xml:space="preserve">3. Консультирование контролируемых лиц путем </w:t>
            </w:r>
            <w:r>
              <w:rPr>
                <w:rStyle w:val="9pt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Кожевниковского сельского поселения или должностным лицом, уполномоченным осуществлять муниципальный контроль в сфере б</w:t>
            </w:r>
            <w:r>
              <w:rPr>
                <w:rStyle w:val="9pt"/>
              </w:rPr>
              <w:t xml:space="preserve">лагоустройства (в случае поступления в администрацию пяти и </w:t>
            </w:r>
            <w:proofErr w:type="gramStart"/>
            <w:r>
              <w:rPr>
                <w:rStyle w:val="9pt"/>
              </w:rPr>
              <w:t>более однотипных</w:t>
            </w:r>
            <w:proofErr w:type="gramEnd"/>
            <w:r>
              <w:rPr>
                <w:rStyle w:val="9pt"/>
              </w:rPr>
              <w:t xml:space="preserve"> обращений контролируемых лиц и их представителей)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  <w:tr w:rsidR="001E3959">
        <w:tblPrEx>
          <w:tblCellMar>
            <w:top w:w="0" w:type="dxa"/>
            <w:bottom w:w="0" w:type="dxa"/>
          </w:tblCellMar>
        </w:tblPrEx>
        <w:trPr>
          <w:trHeight w:hRule="exact" w:val="2552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1E3959">
            <w:pPr>
              <w:framePr w:w="15246" w:wrap="notBeside" w:vAnchor="text" w:hAnchor="text" w:xAlign="center" w:y="1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rStyle w:val="9pt"/>
              </w:rPr>
              <w:t>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59" w:rsidRDefault="00EB117F">
            <w:pPr>
              <w:pStyle w:val="2"/>
              <w:framePr w:w="15246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pt"/>
              </w:rPr>
              <w:t>Заместитель Главы Кожевниковского сельского поселения</w:t>
            </w:r>
          </w:p>
        </w:tc>
      </w:tr>
    </w:tbl>
    <w:p w:rsidR="001E3959" w:rsidRDefault="001E3959">
      <w:pPr>
        <w:rPr>
          <w:sz w:val="2"/>
          <w:szCs w:val="2"/>
        </w:rPr>
      </w:pPr>
    </w:p>
    <w:p w:rsidR="001E3959" w:rsidRDefault="001E3959">
      <w:pPr>
        <w:rPr>
          <w:sz w:val="2"/>
          <w:szCs w:val="2"/>
        </w:rPr>
      </w:pPr>
    </w:p>
    <w:sectPr w:rsidR="001E3959">
      <w:type w:val="continuous"/>
      <w:pgSz w:w="16838" w:h="23810"/>
      <w:pgMar w:top="6904" w:right="792" w:bottom="6879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17F">
      <w:r>
        <w:separator/>
      </w:r>
    </w:p>
  </w:endnote>
  <w:endnote w:type="continuationSeparator" w:id="0">
    <w:p w:rsidR="00000000" w:rsidRDefault="00E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59" w:rsidRDefault="001E3959"/>
  </w:footnote>
  <w:footnote w:type="continuationSeparator" w:id="0">
    <w:p w:rsidR="001E3959" w:rsidRDefault="001E39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59" w:rsidRDefault="00EB117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55pt;margin-top:53.65pt;width:317.9pt;height:11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959" w:rsidRDefault="00EB117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Раздел 4. План мероприятий по профилактике нарушений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59" w:rsidRDefault="001E39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77A"/>
    <w:multiLevelType w:val="multilevel"/>
    <w:tmpl w:val="E66C82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D3E37"/>
    <w:multiLevelType w:val="multilevel"/>
    <w:tmpl w:val="16C4B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84059"/>
    <w:multiLevelType w:val="multilevel"/>
    <w:tmpl w:val="CB04F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50FFF"/>
    <w:multiLevelType w:val="multilevel"/>
    <w:tmpl w:val="BECC4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97557"/>
    <w:multiLevelType w:val="multilevel"/>
    <w:tmpl w:val="9688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3959"/>
    <w:rsid w:val="001E3959"/>
    <w:rsid w:val="00E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2105pt50">
    <w:name w:val="Заголовок №2 + 10;5 pt;Не курсив;Масштаб 50%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50"/>
      <w:position w:val="0"/>
      <w:sz w:val="21"/>
      <w:szCs w:val="21"/>
      <w:u w:val="none"/>
      <w:lang w:val="en-US"/>
    </w:rPr>
  </w:style>
  <w:style w:type="character" w:customStyle="1" w:styleId="2105pt500">
    <w:name w:val="Заголовок №2 + 10;5 pt;Не курсив;Масштаб 50%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50"/>
      <w:position w:val="0"/>
      <w:sz w:val="21"/>
      <w:szCs w:val="21"/>
      <w:u w:val="none"/>
      <w:lang w:val="en-US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MicrosoftSansSerif9pt">
    <w:name w:val="Основной текст + Microsoft Sans Serif;9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MicrosoftSansSerif9pt0">
    <w:name w:val="Основной текст + Microsoft Sans Serif;9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TimesNewRoman65pt">
    <w:name w:val="Заголовок №1 + Times New Roman;6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60" w:line="0" w:lineRule="atLeast"/>
      <w:ind w:firstLine="660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8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z w:val="38"/>
      <w:szCs w:val="38"/>
    </w:rPr>
  </w:style>
  <w:style w:type="character" w:styleId="aa">
    <w:name w:val="Strong"/>
    <w:basedOn w:val="a0"/>
    <w:uiPriority w:val="22"/>
    <w:qFormat/>
    <w:rsid w:val="00EB117F"/>
    <w:rPr>
      <w:b/>
      <w:bCs/>
    </w:rPr>
  </w:style>
  <w:style w:type="paragraph" w:styleId="ab">
    <w:name w:val="No Spacing"/>
    <w:uiPriority w:val="1"/>
    <w:qFormat/>
    <w:rsid w:val="00EB11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zhev_po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2466</Words>
  <Characters>14061</Characters>
  <Application>Microsoft Office Word</Application>
  <DocSecurity>0</DocSecurity>
  <Lines>117</Lines>
  <Paragraphs>32</Paragraphs>
  <ScaleCrop>false</ScaleCrop>
  <Company>Home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Semenova</cp:lastModifiedBy>
  <cp:revision>2</cp:revision>
  <dcterms:created xsi:type="dcterms:W3CDTF">2023-03-20T09:16:00Z</dcterms:created>
  <dcterms:modified xsi:type="dcterms:W3CDTF">2023-03-20T09:20:00Z</dcterms:modified>
</cp:coreProperties>
</file>